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6" w:rsidRPr="001545CA" w:rsidRDefault="004E59E6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4E59E6" w:rsidRPr="001545CA" w:rsidRDefault="004E59E6" w:rsidP="001545CA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4E59E6" w:rsidRPr="001545CA" w:rsidRDefault="004E59E6" w:rsidP="001545C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Палочкин</w:t>
      </w:r>
      <w:r w:rsidRPr="001545CA">
        <w:rPr>
          <w:rFonts w:ascii="Arial" w:hAnsi="Arial" w:cs="Arial"/>
          <w:b/>
          <w:sz w:val="24"/>
          <w:szCs w:val="24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E59E6" w:rsidRPr="00A0656C" w:rsidTr="00DF6034">
        <w:tc>
          <w:tcPr>
            <w:tcW w:w="4680" w:type="dxa"/>
            <w:tcBorders>
              <w:bottom w:val="thinThickMediumGap" w:sz="24" w:space="0" w:color="auto"/>
            </w:tcBorders>
          </w:tcPr>
          <w:p w:rsidR="004E59E6" w:rsidRPr="00544608" w:rsidRDefault="004E59E6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4E59E6" w:rsidRPr="00544608" w:rsidRDefault="004E59E6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E59E6" w:rsidRPr="00A0656C" w:rsidTr="00DF6034">
        <w:tc>
          <w:tcPr>
            <w:tcW w:w="4680" w:type="dxa"/>
            <w:tcBorders>
              <w:top w:val="thinThickMediumGap" w:sz="24" w:space="0" w:color="auto"/>
            </w:tcBorders>
          </w:tcPr>
          <w:p w:rsidR="004E59E6" w:rsidRPr="00544608" w:rsidRDefault="004E59E6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4E59E6" w:rsidRPr="00544608" w:rsidRDefault="004E59E6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E59E6" w:rsidRPr="0007448B" w:rsidTr="00DF6034">
        <w:tc>
          <w:tcPr>
            <w:tcW w:w="4680" w:type="dxa"/>
          </w:tcPr>
          <w:p w:rsidR="004E59E6" w:rsidRPr="0007448B" w:rsidRDefault="004E59E6" w:rsidP="001545CA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17 июня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201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4E59E6" w:rsidRPr="0007448B" w:rsidRDefault="004E59E6" w:rsidP="00DF6034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с. Палочка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</w:t>
            </w:r>
          </w:p>
        </w:tc>
      </w:tr>
    </w:tbl>
    <w:p w:rsidR="004E59E6" w:rsidRPr="0007448B" w:rsidRDefault="004E59E6" w:rsidP="00783EB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4E59E6" w:rsidRDefault="004E59E6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 заседания Совета Палочкинского</w:t>
      </w:r>
    </w:p>
    <w:p w:rsidR="004E59E6" w:rsidRDefault="004E59E6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от 17 июня 2016 года</w:t>
      </w:r>
    </w:p>
    <w:p w:rsidR="004E59E6" w:rsidRPr="0007448B" w:rsidRDefault="004E59E6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E59E6" w:rsidRPr="008C62C2" w:rsidRDefault="004E59E6" w:rsidP="00783EB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 депутатов –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человек (из 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избранных)</w:t>
      </w:r>
    </w:p>
    <w:p w:rsidR="004E59E6" w:rsidRPr="008C62C2" w:rsidRDefault="004E59E6" w:rsidP="00783EB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r>
        <w:rPr>
          <w:rFonts w:ascii="Arial" w:hAnsi="Arial" w:cs="Arial"/>
          <w:sz w:val="24"/>
          <w:szCs w:val="24"/>
        </w:rPr>
        <w:t>Кузенков В.М.</w:t>
      </w:r>
      <w:r w:rsidRPr="008C62C2">
        <w:rPr>
          <w:rFonts w:ascii="Arial" w:hAnsi="Arial" w:cs="Arial"/>
          <w:sz w:val="24"/>
          <w:szCs w:val="24"/>
        </w:rPr>
        <w:t xml:space="preserve">, председатель  Совета </w:t>
      </w:r>
      <w:r>
        <w:rPr>
          <w:rFonts w:ascii="Arial" w:hAnsi="Arial" w:cs="Arial"/>
          <w:sz w:val="24"/>
          <w:szCs w:val="24"/>
        </w:rPr>
        <w:t>Палочкин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4E59E6" w:rsidRPr="008C62C2" w:rsidRDefault="004E59E6" w:rsidP="00783E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4E59E6" w:rsidRPr="008C62C2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1. О </w:t>
      </w:r>
      <w:r>
        <w:rPr>
          <w:rFonts w:ascii="Arial" w:hAnsi="Arial" w:cs="Arial"/>
          <w:sz w:val="24"/>
          <w:szCs w:val="24"/>
        </w:rPr>
        <w:t>принятии  отчета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 w:rsidRPr="008C62C2">
        <w:rPr>
          <w:rFonts w:ascii="Arial" w:hAnsi="Arial" w:cs="Arial"/>
          <w:sz w:val="24"/>
          <w:szCs w:val="24"/>
        </w:rPr>
        <w:t>.</w:t>
      </w:r>
    </w:p>
    <w:p w:rsidR="004E59E6" w:rsidRPr="0007448B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r>
        <w:rPr>
          <w:rFonts w:ascii="Arial" w:hAnsi="Arial" w:cs="Arial"/>
          <w:sz w:val="24"/>
          <w:szCs w:val="24"/>
        </w:rPr>
        <w:t xml:space="preserve">Кузенкова В.М. </w:t>
      </w:r>
      <w:r w:rsidRPr="0007448B">
        <w:rPr>
          <w:rFonts w:ascii="Arial" w:hAnsi="Arial" w:cs="Arial"/>
          <w:sz w:val="24"/>
          <w:szCs w:val="24"/>
        </w:rPr>
        <w:t xml:space="preserve">о результатах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 проекту</w:t>
      </w:r>
      <w:r w:rsidRPr="0007448B">
        <w:rPr>
          <w:rFonts w:ascii="Arial" w:hAnsi="Arial" w:cs="Arial"/>
          <w:sz w:val="24"/>
          <w:szCs w:val="24"/>
        </w:rPr>
        <w:t xml:space="preserve"> решения</w:t>
      </w:r>
      <w:r>
        <w:rPr>
          <w:rFonts w:ascii="Arial" w:hAnsi="Arial" w:cs="Arial"/>
          <w:sz w:val="24"/>
          <w:szCs w:val="24"/>
        </w:rPr>
        <w:t xml:space="preserve"> «О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4E59E6" w:rsidRPr="0007448B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4E59E6" w:rsidRPr="00451C43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1. Принять </w:t>
      </w:r>
      <w:r>
        <w:rPr>
          <w:rFonts w:ascii="Arial" w:hAnsi="Arial" w:cs="Arial"/>
          <w:sz w:val="24"/>
          <w:szCs w:val="24"/>
        </w:rPr>
        <w:t>отчет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007E0E">
        <w:rPr>
          <w:rFonts w:ascii="Arial" w:hAnsi="Arial" w:cs="Arial"/>
          <w:sz w:val="24"/>
          <w:szCs w:val="24"/>
        </w:rPr>
        <w:t>ское сельское поселение» за 201</w:t>
      </w:r>
      <w:r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 w:rsidRPr="00451C43">
        <w:rPr>
          <w:rFonts w:ascii="Arial" w:hAnsi="Arial" w:cs="Arial"/>
          <w:sz w:val="24"/>
          <w:szCs w:val="24"/>
        </w:rPr>
        <w:t>.</w:t>
      </w:r>
    </w:p>
    <w:p w:rsidR="004E59E6" w:rsidRPr="00451C43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Палочкин</w:t>
      </w:r>
      <w:r w:rsidRPr="00451C43">
        <w:rPr>
          <w:rFonts w:ascii="Arial" w:hAnsi="Arial" w:cs="Arial"/>
          <w:sz w:val="24"/>
          <w:szCs w:val="24"/>
        </w:rPr>
        <w:t>ского сель</w:t>
      </w:r>
      <w:r>
        <w:rPr>
          <w:rFonts w:ascii="Arial" w:hAnsi="Arial" w:cs="Arial"/>
          <w:sz w:val="24"/>
          <w:szCs w:val="24"/>
        </w:rPr>
        <w:t xml:space="preserve">ского поселения для подписания </w:t>
      </w:r>
      <w:r w:rsidRPr="00451C43">
        <w:rPr>
          <w:rFonts w:ascii="Arial" w:hAnsi="Arial" w:cs="Arial"/>
          <w:sz w:val="24"/>
          <w:szCs w:val="24"/>
        </w:rPr>
        <w:t>и официального опубликования.</w:t>
      </w:r>
    </w:p>
    <w:p w:rsidR="004E59E6" w:rsidRPr="00B22719" w:rsidRDefault="004E59E6" w:rsidP="00783EB5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«За» - </w:t>
      </w:r>
      <w:r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4E59E6" w:rsidRPr="00451C43" w:rsidRDefault="004E59E6" w:rsidP="00783EB5">
      <w:pPr>
        <w:jc w:val="center"/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4E59E6" w:rsidRDefault="004E59E6" w:rsidP="00783EB5">
      <w:pPr>
        <w:rPr>
          <w:rFonts w:ascii="Arial" w:hAnsi="Arial" w:cs="Arial"/>
          <w:sz w:val="24"/>
          <w:szCs w:val="24"/>
        </w:rPr>
      </w:pPr>
    </w:p>
    <w:p w:rsidR="004E59E6" w:rsidRPr="00783EB5" w:rsidRDefault="004E59E6" w:rsidP="00783EB5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Палочкин</w:t>
      </w:r>
      <w:r w:rsidRPr="00C36E04">
        <w:rPr>
          <w:rFonts w:ascii="Arial" w:hAnsi="Arial" w:cs="Arial"/>
          <w:sz w:val="24"/>
          <w:szCs w:val="24"/>
        </w:rPr>
        <w:t xml:space="preserve">ского 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В.М. Кузенков</w:t>
      </w:r>
    </w:p>
    <w:sectPr w:rsidR="004E59E6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78"/>
    <w:rsid w:val="00002220"/>
    <w:rsid w:val="00007E0E"/>
    <w:rsid w:val="00043C44"/>
    <w:rsid w:val="0007448B"/>
    <w:rsid w:val="00154478"/>
    <w:rsid w:val="001545CA"/>
    <w:rsid w:val="00417C47"/>
    <w:rsid w:val="00451C43"/>
    <w:rsid w:val="004E59E6"/>
    <w:rsid w:val="00544608"/>
    <w:rsid w:val="005452E4"/>
    <w:rsid w:val="0077422B"/>
    <w:rsid w:val="00783EB5"/>
    <w:rsid w:val="008C62C2"/>
    <w:rsid w:val="00914230"/>
    <w:rsid w:val="00A0656C"/>
    <w:rsid w:val="00B22719"/>
    <w:rsid w:val="00C22A27"/>
    <w:rsid w:val="00C36E04"/>
    <w:rsid w:val="00D505F9"/>
    <w:rsid w:val="00DF6034"/>
    <w:rsid w:val="00E57417"/>
    <w:rsid w:val="00ED025D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7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5447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B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176</Words>
  <Characters>1009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cp:lastPrinted>2016-06-24T07:03:00Z</cp:lastPrinted>
  <dcterms:created xsi:type="dcterms:W3CDTF">2016-03-21T05:47:00Z</dcterms:created>
  <dcterms:modified xsi:type="dcterms:W3CDTF">2016-06-24T07:04:00Z</dcterms:modified>
</cp:coreProperties>
</file>